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5A" w:rsidRPr="00582231" w:rsidRDefault="00D36A5A" w:rsidP="00D36A5A">
      <w:pPr>
        <w:rPr>
          <w:rFonts w:ascii="Times New Roman" w:hAnsi="Times New Roman" w:cs="Times New Roman"/>
          <w:sz w:val="24"/>
          <w:szCs w:val="24"/>
        </w:rPr>
      </w:pPr>
      <w:r w:rsidRPr="00582231">
        <w:rPr>
          <w:rFonts w:ascii="Times New Roman" w:hAnsi="Times New Roman" w:cs="Times New Roman"/>
          <w:sz w:val="24"/>
          <w:szCs w:val="24"/>
        </w:rPr>
        <w:t>Тема урока. Цилиндр.</w:t>
      </w:r>
    </w:p>
    <w:p w:rsidR="00D36A5A" w:rsidRPr="00582231" w:rsidRDefault="00D36A5A" w:rsidP="00D36A5A">
      <w:pPr>
        <w:rPr>
          <w:rFonts w:ascii="Times New Roman" w:hAnsi="Times New Roman" w:cs="Times New Roman"/>
          <w:sz w:val="24"/>
          <w:szCs w:val="24"/>
        </w:rPr>
      </w:pPr>
      <w:r w:rsidRPr="00582231">
        <w:rPr>
          <w:rFonts w:ascii="Times New Roman" w:hAnsi="Times New Roman" w:cs="Times New Roman"/>
          <w:sz w:val="24"/>
          <w:szCs w:val="24"/>
        </w:rPr>
        <w:t xml:space="preserve">Видеоурок. </w:t>
      </w:r>
    </w:p>
    <w:p w:rsidR="00D36A5A" w:rsidRPr="00582231" w:rsidRDefault="00D36A5A" w:rsidP="00D36A5A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82231">
          <w:rPr>
            <w:rStyle w:val="a3"/>
            <w:rFonts w:ascii="Times New Roman" w:hAnsi="Times New Roman" w:cs="Times New Roman"/>
            <w:sz w:val="24"/>
            <w:szCs w:val="24"/>
          </w:rPr>
          <w:t>https://vk.com/video-27357944_161328021</w:t>
        </w:r>
      </w:hyperlink>
      <w:r w:rsidRPr="00582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A5A" w:rsidRPr="00582231" w:rsidRDefault="00D36A5A" w:rsidP="00D36A5A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8223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https://www.youtube.com/watch?v=wyCglJE8II4</w:t>
        </w:r>
      </w:hyperlink>
      <w:r w:rsidRPr="00582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A5A" w:rsidRPr="00582231" w:rsidRDefault="00D36A5A" w:rsidP="00D36A5A">
      <w:pPr>
        <w:rPr>
          <w:rFonts w:ascii="Times New Roman" w:hAnsi="Times New Roman" w:cs="Times New Roman"/>
          <w:sz w:val="24"/>
          <w:szCs w:val="24"/>
        </w:rPr>
      </w:pPr>
      <w:r w:rsidRPr="00582231">
        <w:rPr>
          <w:rFonts w:ascii="Times New Roman" w:hAnsi="Times New Roman" w:cs="Times New Roman"/>
          <w:sz w:val="24"/>
          <w:szCs w:val="24"/>
        </w:rPr>
        <w:t xml:space="preserve">Выполнит чертеж, указать элементы цилиндра, выписать основные понятия, формулы. Выполнить </w:t>
      </w:r>
      <w:proofErr w:type="gramStart"/>
      <w:r w:rsidRPr="00582231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582231">
        <w:rPr>
          <w:rFonts w:ascii="Times New Roman" w:hAnsi="Times New Roman" w:cs="Times New Roman"/>
          <w:sz w:val="24"/>
          <w:szCs w:val="24"/>
        </w:rPr>
        <w:t xml:space="preserve"> предложенные в видеоуроке в рабочей тетради.  Д/</w:t>
      </w:r>
      <w:proofErr w:type="spellStart"/>
      <w:r w:rsidRPr="0058223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82231">
        <w:rPr>
          <w:rFonts w:ascii="Times New Roman" w:hAnsi="Times New Roman" w:cs="Times New Roman"/>
          <w:sz w:val="24"/>
          <w:szCs w:val="24"/>
        </w:rPr>
        <w:t xml:space="preserve"> выучить записи в тетрадях.</w:t>
      </w:r>
    </w:p>
    <w:p w:rsidR="00D36A5A" w:rsidRDefault="00D36A5A"/>
    <w:sectPr w:rsidR="00D36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36A5A"/>
    <w:rsid w:val="00582231"/>
    <w:rsid w:val="00D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A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yCglJE8II4" TargetMode="External"/><Relationship Id="rId4" Type="http://schemas.openxmlformats.org/officeDocument/2006/relationships/hyperlink" Target="https://vk.com/video-27357944_161328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2020-04-10T09:28:00Z</dcterms:created>
  <dcterms:modified xsi:type="dcterms:W3CDTF">2020-04-10T10:49:00Z</dcterms:modified>
</cp:coreProperties>
</file>